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167" w:rsidRDefault="00BC003C" w:rsidP="00185E3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BC003C">
        <w:rPr>
          <w:rFonts w:ascii="Arial" w:eastAsia="Times New Roman" w:hAnsi="Arial" w:cs="Arial"/>
          <w:b/>
          <w:bCs/>
          <w:sz w:val="24"/>
          <w:szCs w:val="24"/>
        </w:rPr>
        <w:t>План по устранению недостатков,</w:t>
      </w:r>
    </w:p>
    <w:p w:rsidR="00C25167" w:rsidRDefault="00BC003C" w:rsidP="00C2516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BC003C">
        <w:rPr>
          <w:rFonts w:ascii="Arial" w:eastAsia="Times New Roman" w:hAnsi="Arial" w:cs="Arial"/>
          <w:b/>
          <w:bCs/>
          <w:sz w:val="24"/>
          <w:szCs w:val="24"/>
        </w:rPr>
        <w:t>выявленных в ходе независимой оценки качества условий оказания услуг</w:t>
      </w:r>
      <w:r w:rsidR="00265D53" w:rsidRPr="00265D5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265D53" w:rsidRPr="00BC003C">
        <w:rPr>
          <w:rFonts w:ascii="Arial" w:eastAsia="Times New Roman" w:hAnsi="Arial" w:cs="Arial"/>
          <w:b/>
          <w:bCs/>
          <w:sz w:val="24"/>
          <w:szCs w:val="24"/>
        </w:rPr>
        <w:t>в 2019 г.</w:t>
      </w:r>
    </w:p>
    <w:p w:rsidR="00BC003C" w:rsidRPr="00BC003C" w:rsidRDefault="00BC003C" w:rsidP="00C25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003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C25167">
        <w:rPr>
          <w:rFonts w:ascii="Arial" w:eastAsia="Times New Roman" w:hAnsi="Arial" w:cs="Arial"/>
          <w:b/>
          <w:bCs/>
          <w:sz w:val="24"/>
          <w:szCs w:val="24"/>
        </w:rPr>
        <w:t>БОУ СМР «</w:t>
      </w:r>
      <w:r w:rsidR="009C3C86">
        <w:rPr>
          <w:rFonts w:ascii="Arial" w:eastAsia="Times New Roman" w:hAnsi="Arial" w:cs="Arial"/>
          <w:b/>
          <w:bCs/>
          <w:sz w:val="24"/>
          <w:szCs w:val="24"/>
        </w:rPr>
        <w:t>Воробьёвская</w:t>
      </w:r>
      <w:r w:rsidR="00C25167">
        <w:rPr>
          <w:rFonts w:ascii="Arial" w:eastAsia="Times New Roman" w:hAnsi="Arial" w:cs="Arial"/>
          <w:b/>
          <w:bCs/>
          <w:sz w:val="24"/>
          <w:szCs w:val="24"/>
        </w:rPr>
        <w:t xml:space="preserve"> ООШ»</w:t>
      </w:r>
      <w:r w:rsidRPr="00BC003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BC003C" w:rsidRPr="00BC003C" w:rsidRDefault="00BC003C" w:rsidP="00C25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03C">
        <w:rPr>
          <w:rFonts w:ascii="Arial" w:eastAsia="Times New Roman" w:hAnsi="Arial" w:cs="Arial"/>
          <w:sz w:val="24"/>
          <w:szCs w:val="24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59"/>
        <w:gridCol w:w="3827"/>
        <w:gridCol w:w="2127"/>
        <w:gridCol w:w="1842"/>
        <w:gridCol w:w="1701"/>
        <w:gridCol w:w="1544"/>
      </w:tblGrid>
      <w:tr w:rsidR="00BC003C" w:rsidRPr="00185E3F" w:rsidTr="00240DB9">
        <w:trPr>
          <w:tblCellSpacing w:w="0" w:type="dxa"/>
        </w:trPr>
        <w:tc>
          <w:tcPr>
            <w:tcW w:w="3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8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1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2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BC003C" w:rsidRPr="00185E3F" w:rsidTr="00240DB9">
        <w:trPr>
          <w:tblCellSpacing w:w="0" w:type="dxa"/>
        </w:trPr>
        <w:tc>
          <w:tcPr>
            <w:tcW w:w="3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003C" w:rsidRPr="00185E3F" w:rsidRDefault="00BC003C" w:rsidP="00BC0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003C" w:rsidRPr="00185E3F" w:rsidRDefault="00BC003C" w:rsidP="00BC0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003C" w:rsidRPr="00185E3F" w:rsidRDefault="00BC003C" w:rsidP="00BC0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003C" w:rsidRPr="00185E3F" w:rsidRDefault="00BC003C" w:rsidP="00BC0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BC003C" w:rsidRPr="00185E3F" w:rsidTr="00C25167">
        <w:trPr>
          <w:tblCellSpacing w:w="0" w:type="dxa"/>
        </w:trPr>
        <w:tc>
          <w:tcPr>
            <w:tcW w:w="1460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I. </w:t>
            </w:r>
            <w:r w:rsidR="00C25167" w:rsidRPr="00185E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«Открытость и доступность информации об организации»</w:t>
            </w:r>
          </w:p>
        </w:tc>
      </w:tr>
      <w:tr w:rsidR="00816DAA" w:rsidRPr="00185E3F" w:rsidTr="00816DAA">
        <w:trPr>
          <w:trHeight w:val="2799"/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816DAA" w:rsidRDefault="00816DAA" w:rsidP="00C2516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официальном сайте организации на момент аудита не в полном объеме размещена информация об </w:t>
            </w:r>
            <w:r w:rsidRPr="00185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Default="00816DAA" w:rsidP="00BC003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реализации указанных образовательных программ </w:t>
            </w:r>
            <w:r w:rsidRPr="00185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85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85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дистанционны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85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85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 используются.</w:t>
            </w:r>
          </w:p>
          <w:p w:rsidR="00430F90" w:rsidRDefault="00430F90" w:rsidP="00430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на сайте:</w:t>
            </w:r>
            <w:r w:rsidR="007A43C4">
              <w:t xml:space="preserve"> </w:t>
            </w:r>
            <w:hyperlink r:id="rId4" w:tgtFrame="_blank" w:history="1">
              <w:r w:rsidR="007A43C4">
                <w:rPr>
                  <w:rStyle w:val="a5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http://s19012.edu35.ru/2013-01-28-13-15-29/obrazovanie</w:t>
              </w:r>
            </w:hyperlink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E25F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Default="00816DAA" w:rsidP="00185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  <w:p w:rsidR="00816DAA" w:rsidRPr="00185E3F" w:rsidRDefault="00816DAA" w:rsidP="00185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C3C86">
              <w:rPr>
                <w:rFonts w:ascii="Times New Roman" w:eastAsia="Times New Roman" w:hAnsi="Times New Roman" w:cs="Times New Roman"/>
                <w:sz w:val="24"/>
                <w:szCs w:val="24"/>
              </w:rPr>
              <w:t>Гутов А.А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16DAA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E10DB" w:rsidRPr="00185E3F" w:rsidTr="00816DAA">
        <w:trPr>
          <w:trHeight w:val="2370"/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10DB" w:rsidRDefault="00AE10DB" w:rsidP="00816DA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</w:rPr>
            </w:pPr>
            <w:r w:rsidRPr="00A94304">
              <w:rPr>
                <w:rFonts w:ascii="Times New Roman" w:hAnsi="Times New Roman" w:cs="Times New Roman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10DB" w:rsidRDefault="00AE10DB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10DB" w:rsidRPr="00185E3F" w:rsidRDefault="00AE10DB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на сайте:</w:t>
            </w:r>
            <w:r>
              <w:t xml:space="preserve"> </w:t>
            </w:r>
            <w:r w:rsidRPr="00AE10DB">
              <w:rPr>
                <w:rFonts w:ascii="Times New Roman" w:eastAsia="Times New Roman" w:hAnsi="Times New Roman" w:cs="Times New Roman"/>
                <w:sz w:val="24"/>
                <w:szCs w:val="24"/>
              </w:rPr>
              <w:t>http://s19012.edu35.ru/2013-01-28-13-15-29/finansovo-khozyajstvennaya-deyatelnost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10DB" w:rsidRDefault="00AE10DB" w:rsidP="00816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10DB" w:rsidRPr="00185E3F" w:rsidRDefault="00AE10DB" w:rsidP="00BE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10DB" w:rsidRPr="00185E3F" w:rsidRDefault="00AE10DB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10DB" w:rsidRPr="00185E3F" w:rsidRDefault="00AE10DB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6DAA" w:rsidRPr="00185E3F" w:rsidTr="00816DAA">
        <w:trPr>
          <w:trHeight w:val="2370"/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185E3F" w:rsidRDefault="00816DAA" w:rsidP="00816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Не в полной мере обеспечено функционирование на официальном сайте раздела «Часто задаваемые вопросы»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0F90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 наличие и функционирование на официальном сайте раздела «Часто задаваемые вопросы»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16DAA" w:rsidRDefault="00430F90" w:rsidP="007A43C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на сайте </w:t>
            </w:r>
            <w:r w:rsidR="007A43C4" w:rsidRPr="007A43C4">
              <w:rPr>
                <w:rFonts w:ascii="Times New Roman" w:eastAsia="Times New Roman" w:hAnsi="Times New Roman" w:cs="Times New Roman"/>
                <w:sz w:val="24"/>
                <w:szCs w:val="24"/>
              </w:rPr>
              <w:t>http://s19012.edu35.ru/chasto-zadavaemye-voprosy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185E3F" w:rsidRDefault="007A43C4" w:rsidP="00816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816DAA"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 w:rsidR="00816D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16DAA"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.2019 г.</w:t>
            </w:r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25FA" w:rsidRDefault="00BE25FA" w:rsidP="00BE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  <w:p w:rsidR="00BE25FA" w:rsidRPr="00185E3F" w:rsidRDefault="00BE25FA" w:rsidP="00BE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43C4">
              <w:rPr>
                <w:rFonts w:ascii="Times New Roman" w:eastAsia="Times New Roman" w:hAnsi="Times New Roman" w:cs="Times New Roman"/>
                <w:sz w:val="24"/>
                <w:szCs w:val="24"/>
              </w:rPr>
              <w:t>Гутов А.А.</w:t>
            </w:r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003C" w:rsidRPr="00185E3F" w:rsidTr="00C25167">
        <w:trPr>
          <w:tblCellSpacing w:w="0" w:type="dxa"/>
        </w:trPr>
        <w:tc>
          <w:tcPr>
            <w:tcW w:w="1460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003C" w:rsidRPr="00185E3F" w:rsidTr="00C25167">
        <w:trPr>
          <w:tblCellSpacing w:w="0" w:type="dxa"/>
        </w:trPr>
        <w:tc>
          <w:tcPr>
            <w:tcW w:w="1460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II. Доступность услуг для инвалидов</w:t>
            </w:r>
          </w:p>
        </w:tc>
      </w:tr>
      <w:tr w:rsidR="00BC003C" w:rsidRPr="00185E3F" w:rsidTr="00240DB9">
        <w:trPr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AB4661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входной группы пандусом (подъёмной </w:t>
            </w:r>
            <w:r w:rsidR="002D1089">
              <w:rPr>
                <w:rFonts w:ascii="Times New Roman" w:eastAsia="Times New Roman" w:hAnsi="Times New Roman" w:cs="Times New Roman"/>
                <w:sz w:val="24"/>
                <w:szCs w:val="24"/>
              </w:rPr>
              <w:t>платформой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3E7B6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входные группы пандусами (подъёмными платформами)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AB4661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.2019 г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4661" w:rsidRDefault="00AB4661" w:rsidP="00AB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AB4661" w:rsidRPr="00185E3F" w:rsidRDefault="00AE10DB" w:rsidP="00AB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Гутов А.А.</w:t>
            </w:r>
          </w:p>
          <w:p w:rsidR="00BC003C" w:rsidRPr="00185E3F" w:rsidRDefault="00BC003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7B6C" w:rsidRPr="00185E3F" w:rsidTr="00240DB9">
        <w:trPr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B544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 выделенные стоянки для автотранспортных средств инвалидов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B544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Оборудовать выделенные стоянки для автотранспортных средств инвалидов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AB4661" w:rsidP="00B544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.2019 г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Default="003E7B6C" w:rsidP="00B5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3E7B6C" w:rsidRPr="00185E3F" w:rsidRDefault="00AE10DB" w:rsidP="00B5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Гутов А.А.</w:t>
            </w:r>
          </w:p>
          <w:p w:rsidR="003E7B6C" w:rsidRPr="00185E3F" w:rsidRDefault="003E7B6C" w:rsidP="00B544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657" w:rsidRPr="00185E3F" w:rsidTr="00240DB9">
        <w:trPr>
          <w:trHeight w:val="553"/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185E3F" w:rsidRDefault="00B216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 специально оборудованных санитарно-гигиенических помещений в организации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185E3F" w:rsidRDefault="00B216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Принять меры по оборудованию санитарно-гигиенических помещений для маломобильных категорий получателей услуг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185E3F" w:rsidRDefault="00AB4661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.2019 г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Default="00B21657" w:rsidP="00A00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B21657" w:rsidRPr="00185E3F" w:rsidRDefault="00AE10DB" w:rsidP="00A00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Гутов А.А.</w:t>
            </w:r>
          </w:p>
          <w:p w:rsidR="00B21657" w:rsidRPr="00185E3F" w:rsidRDefault="00B216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185E3F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185E3F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7957" w:rsidRPr="00510296" w:rsidTr="00240DB9">
        <w:trPr>
          <w:trHeight w:val="1968"/>
          <w:tblCellSpacing w:w="0" w:type="dxa"/>
        </w:trPr>
        <w:tc>
          <w:tcPr>
            <w:tcW w:w="3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B2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обеспечены условия доступности позволяющие инвалидам получать услуги наравне с другими, в частности:</w:t>
            </w:r>
          </w:p>
          <w:p w:rsidR="00017957" w:rsidRPr="00510296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-отсутствие дублирования для инвалидов по слуху и зрению звуковую и зрительную </w:t>
            </w: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информацию</w:t>
            </w:r>
          </w:p>
          <w:p w:rsidR="00017957" w:rsidRPr="00510296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-отсутствие  дублирования надписи знаками, выполненными рельефно-точечным шрифтом Брайля</w:t>
            </w:r>
          </w:p>
          <w:p w:rsidR="00017957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отсутствие возможности инвалидам по слуху (слуху и зрению) услуги сурдопереводчика (тифлосурдопереводчика)</w:t>
            </w:r>
          </w:p>
          <w:p w:rsidR="00017957" w:rsidRPr="00510296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7957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тсутствие помощи в</w:t>
            </w: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  <w:p w:rsidR="00017957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7957" w:rsidRPr="00510296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7957" w:rsidRPr="003B1224" w:rsidRDefault="00017957" w:rsidP="00ED7E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D7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</w:t>
            </w: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предоставления образовательных услуг в дистанционном режиме или на дому</w:t>
            </w:r>
          </w:p>
        </w:tc>
        <w:tc>
          <w:tcPr>
            <w:tcW w:w="382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Данной категории обучающихся (ограничения по зрению и слуху)  в образовательной организации нет</w:t>
            </w:r>
          </w:p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17957" w:rsidRPr="00510296" w:rsidRDefault="00906F85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17957" w:rsidRDefault="00017957" w:rsidP="0024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017957" w:rsidRPr="00185E3F" w:rsidRDefault="00AE10DB" w:rsidP="0024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Гутов А.А.</w:t>
            </w:r>
          </w:p>
          <w:p w:rsidR="00017957" w:rsidRPr="00510296" w:rsidRDefault="00017957" w:rsidP="00A00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7957" w:rsidRPr="00510296" w:rsidTr="00314253">
        <w:trPr>
          <w:trHeight w:val="2460"/>
          <w:tblCellSpacing w:w="0" w:type="dxa"/>
        </w:trPr>
        <w:tc>
          <w:tcPr>
            <w:tcW w:w="3559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7957" w:rsidRPr="00510296" w:rsidTr="00AE10DB">
        <w:trPr>
          <w:trHeight w:val="2147"/>
          <w:tblCellSpacing w:w="0" w:type="dxa"/>
        </w:trPr>
        <w:tc>
          <w:tcPr>
            <w:tcW w:w="3559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C903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Default="00017957" w:rsidP="00C9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017957" w:rsidRPr="00185E3F" w:rsidRDefault="00AE10DB" w:rsidP="00C9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Гутов А.А</w:t>
            </w:r>
            <w:r w:rsidR="00017957"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17957" w:rsidRPr="00510296" w:rsidRDefault="00017957" w:rsidP="00A00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7957" w:rsidRPr="00510296" w:rsidTr="00017957">
        <w:trPr>
          <w:trHeight w:val="1110"/>
          <w:tblCellSpacing w:w="0" w:type="dxa"/>
        </w:trPr>
        <w:tc>
          <w:tcPr>
            <w:tcW w:w="3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01795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образовательных услуг в дистанционном режиме или на дому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данный момент не требуется</w:t>
            </w:r>
          </w:p>
        </w:tc>
        <w:tc>
          <w:tcPr>
            <w:tcW w:w="212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Default="00906F85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Default="00017957" w:rsidP="0001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017957" w:rsidRPr="00185E3F" w:rsidRDefault="00AE10DB" w:rsidP="0001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Гутов А.А.</w:t>
            </w:r>
          </w:p>
          <w:p w:rsidR="00017957" w:rsidRPr="00185E3F" w:rsidRDefault="00017957" w:rsidP="00A00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657" w:rsidRPr="00510296" w:rsidTr="00240DB9">
        <w:trPr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4C7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C003C" w:rsidRDefault="00BC003C" w:rsidP="00185E3F">
      <w:pPr>
        <w:spacing w:before="100" w:beforeAutospacing="1" w:after="100" w:afterAutospacing="1" w:line="240" w:lineRule="auto"/>
        <w:rPr>
          <w:sz w:val="24"/>
          <w:szCs w:val="24"/>
        </w:rPr>
      </w:pPr>
    </w:p>
    <w:p w:rsidR="00906F85" w:rsidRPr="00906F85" w:rsidRDefault="00906F85" w:rsidP="00906F85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6F85">
        <w:rPr>
          <w:rFonts w:ascii="Times New Roman" w:hAnsi="Times New Roman" w:cs="Times New Roman"/>
          <w:sz w:val="24"/>
          <w:szCs w:val="24"/>
        </w:rPr>
        <w:t xml:space="preserve">Директор                                                                              </w:t>
      </w:r>
      <w:r w:rsidR="00AE10DB">
        <w:rPr>
          <w:rFonts w:ascii="Times New Roman" w:hAnsi="Times New Roman" w:cs="Times New Roman"/>
          <w:sz w:val="24"/>
          <w:szCs w:val="24"/>
        </w:rPr>
        <w:t>Гутов А.А.</w:t>
      </w:r>
      <w:bookmarkStart w:id="0" w:name="_GoBack"/>
      <w:bookmarkEnd w:id="0"/>
    </w:p>
    <w:sectPr w:rsidR="00906F85" w:rsidRPr="00906F85" w:rsidSect="00185E3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003C"/>
    <w:rsid w:val="00017957"/>
    <w:rsid w:val="000259E3"/>
    <w:rsid w:val="000B3755"/>
    <w:rsid w:val="00116012"/>
    <w:rsid w:val="00185E3F"/>
    <w:rsid w:val="00240DB9"/>
    <w:rsid w:val="00265D53"/>
    <w:rsid w:val="00272169"/>
    <w:rsid w:val="00295CE0"/>
    <w:rsid w:val="002A4857"/>
    <w:rsid w:val="002A61EE"/>
    <w:rsid w:val="002D1089"/>
    <w:rsid w:val="003B0B48"/>
    <w:rsid w:val="003B1224"/>
    <w:rsid w:val="003E7B6C"/>
    <w:rsid w:val="00430F90"/>
    <w:rsid w:val="004C7023"/>
    <w:rsid w:val="005058D7"/>
    <w:rsid w:val="00510296"/>
    <w:rsid w:val="0054647D"/>
    <w:rsid w:val="0069099A"/>
    <w:rsid w:val="006C281D"/>
    <w:rsid w:val="00705DE5"/>
    <w:rsid w:val="00747811"/>
    <w:rsid w:val="007A43C4"/>
    <w:rsid w:val="007A5A85"/>
    <w:rsid w:val="00816DAA"/>
    <w:rsid w:val="00906F85"/>
    <w:rsid w:val="009230AD"/>
    <w:rsid w:val="009C3C86"/>
    <w:rsid w:val="00AB4661"/>
    <w:rsid w:val="00AE10DB"/>
    <w:rsid w:val="00B21657"/>
    <w:rsid w:val="00BC003C"/>
    <w:rsid w:val="00BE25FA"/>
    <w:rsid w:val="00C25167"/>
    <w:rsid w:val="00C90329"/>
    <w:rsid w:val="00CF66CC"/>
    <w:rsid w:val="00D1233E"/>
    <w:rsid w:val="00ED7E8C"/>
    <w:rsid w:val="00F7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012"/>
  </w:style>
  <w:style w:type="paragraph" w:styleId="1">
    <w:name w:val="heading 1"/>
    <w:basedOn w:val="a"/>
    <w:link w:val="10"/>
    <w:uiPriority w:val="9"/>
    <w:qFormat/>
    <w:rsid w:val="00BC00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C00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00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C00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00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C003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C003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C00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C0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03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724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00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C00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00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C00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00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C003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C003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C00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C0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03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724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4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4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1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43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0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76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06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36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4471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481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6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65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06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778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52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706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301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18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1127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25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75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93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28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671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59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197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818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153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74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83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58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361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403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5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19012.edu35.ru/2013-01-28-13-15-29/obrazova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1</cp:lastModifiedBy>
  <cp:revision>2</cp:revision>
  <dcterms:created xsi:type="dcterms:W3CDTF">2020-01-16T05:05:00Z</dcterms:created>
  <dcterms:modified xsi:type="dcterms:W3CDTF">2020-01-16T05:05:00Z</dcterms:modified>
</cp:coreProperties>
</file>